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1F" w:rsidRPr="002B2AD2" w:rsidRDefault="00A65127" w:rsidP="005762E5">
      <w:pPr>
        <w:jc w:val="center"/>
        <w:rPr>
          <w:b/>
          <w:szCs w:val="28"/>
        </w:rPr>
      </w:pPr>
      <w:r w:rsidRPr="002B2AD2">
        <w:rPr>
          <w:b/>
          <w:szCs w:val="28"/>
        </w:rPr>
        <w:t>LEWISBURG AREA SCHOOL DISTRICT</w:t>
      </w:r>
    </w:p>
    <w:p w:rsidR="005762E5" w:rsidRPr="002B2AD2" w:rsidRDefault="00A65127" w:rsidP="00DF631F">
      <w:pPr>
        <w:jc w:val="center"/>
        <w:rPr>
          <w:szCs w:val="22"/>
        </w:rPr>
      </w:pPr>
      <w:r w:rsidRPr="002B2AD2">
        <w:rPr>
          <w:b/>
          <w:szCs w:val="28"/>
        </w:rPr>
        <w:t>LESSON PLAN</w:t>
      </w:r>
    </w:p>
    <w:p w:rsidR="004B53B9" w:rsidRPr="002B2AD2" w:rsidRDefault="00A65127">
      <w:pPr>
        <w:rPr>
          <w:b/>
          <w:szCs w:val="22"/>
        </w:rPr>
      </w:pPr>
      <w:r w:rsidRPr="002B2AD2">
        <w:rPr>
          <w:szCs w:val="22"/>
        </w:rPr>
        <w:tab/>
        <w:t xml:space="preserve"> </w:t>
      </w:r>
    </w:p>
    <w:p w:rsidR="004B53B9" w:rsidRPr="002B2AD2" w:rsidRDefault="00A65127">
      <w:pPr>
        <w:rPr>
          <w:b/>
          <w:szCs w:val="22"/>
        </w:rPr>
      </w:pPr>
      <w:bookmarkStart w:id="0" w:name="_GoBack"/>
      <w:bookmarkEnd w:id="0"/>
      <w:proofErr w:type="gramStart"/>
      <w:r w:rsidRPr="002B2AD2">
        <w:rPr>
          <w:b/>
          <w:szCs w:val="22"/>
        </w:rPr>
        <w:t>Teacher  Name</w:t>
      </w:r>
      <w:proofErr w:type="gramEnd"/>
      <w:r w:rsidRPr="002B2AD2">
        <w:rPr>
          <w:b/>
          <w:szCs w:val="22"/>
        </w:rPr>
        <w:t>:  _____</w:t>
      </w:r>
      <w:r w:rsidR="009423E7" w:rsidRPr="002B2AD2">
        <w:rPr>
          <w:b/>
          <w:szCs w:val="22"/>
        </w:rPr>
        <w:t>Van Wagner</w:t>
      </w:r>
      <w:r w:rsidRPr="002B2AD2">
        <w:rPr>
          <w:b/>
          <w:szCs w:val="22"/>
        </w:rPr>
        <w:t xml:space="preserve">______          </w:t>
      </w:r>
      <w:r w:rsidRPr="002B2AD2">
        <w:rPr>
          <w:b/>
          <w:szCs w:val="22"/>
        </w:rPr>
        <w:tab/>
      </w:r>
      <w:r w:rsidRPr="002B2AD2">
        <w:rPr>
          <w:b/>
          <w:szCs w:val="22"/>
        </w:rPr>
        <w:tab/>
      </w:r>
      <w:r w:rsidRPr="002B2AD2">
        <w:rPr>
          <w:b/>
          <w:szCs w:val="22"/>
        </w:rPr>
        <w:tab/>
        <w:t>Class:  _________</w:t>
      </w:r>
      <w:r w:rsidR="007C614F" w:rsidRPr="002B2AD2">
        <w:rPr>
          <w:b/>
          <w:szCs w:val="22"/>
        </w:rPr>
        <w:t xml:space="preserve">AP </w:t>
      </w:r>
      <w:proofErr w:type="spellStart"/>
      <w:r w:rsidR="007C614F" w:rsidRPr="002B2AD2">
        <w:rPr>
          <w:b/>
          <w:szCs w:val="22"/>
        </w:rPr>
        <w:t>Enviro</w:t>
      </w:r>
      <w:proofErr w:type="spellEnd"/>
    </w:p>
    <w:p w:rsidR="005762E5" w:rsidRPr="002B2AD2" w:rsidRDefault="004719C5">
      <w:pPr>
        <w:rPr>
          <w:b/>
          <w:szCs w:val="22"/>
        </w:rPr>
      </w:pPr>
    </w:p>
    <w:p w:rsidR="004B53B9" w:rsidRPr="002B2AD2" w:rsidRDefault="00A65127">
      <w:pPr>
        <w:rPr>
          <w:szCs w:val="22"/>
        </w:rPr>
      </w:pPr>
      <w:r w:rsidRPr="002B2AD2">
        <w:rPr>
          <w:b/>
          <w:szCs w:val="22"/>
        </w:rPr>
        <w:t>Topic:  ___</w:t>
      </w:r>
      <w:r w:rsidR="000C3F70">
        <w:rPr>
          <w:b/>
          <w:szCs w:val="22"/>
        </w:rPr>
        <w:t>c</w:t>
      </w:r>
      <w:r w:rsidR="001C6B45">
        <w:rPr>
          <w:b/>
          <w:szCs w:val="22"/>
        </w:rPr>
        <w:t xml:space="preserve">hapter </w:t>
      </w:r>
      <w:r w:rsidR="0025569D">
        <w:rPr>
          <w:b/>
          <w:szCs w:val="22"/>
        </w:rPr>
        <w:t xml:space="preserve">7 human </w:t>
      </w:r>
      <w:proofErr w:type="gramStart"/>
      <w:r w:rsidR="00DB26CB">
        <w:rPr>
          <w:b/>
          <w:szCs w:val="22"/>
        </w:rPr>
        <w:t>population</w:t>
      </w:r>
      <w:r w:rsidR="0025569D">
        <w:rPr>
          <w:b/>
          <w:szCs w:val="22"/>
        </w:rPr>
        <w:t xml:space="preserve"> </w:t>
      </w:r>
      <w:r w:rsidR="00B53AB8">
        <w:rPr>
          <w:b/>
          <w:szCs w:val="22"/>
        </w:rPr>
        <w:t xml:space="preserve"> cont</w:t>
      </w:r>
      <w:proofErr w:type="gramEnd"/>
      <w:r w:rsidR="00B53AB8">
        <w:rPr>
          <w:b/>
          <w:szCs w:val="22"/>
        </w:rPr>
        <w:t>.</w:t>
      </w:r>
      <w:r w:rsidR="0025569D">
        <w:rPr>
          <w:b/>
          <w:szCs w:val="22"/>
        </w:rPr>
        <w:t xml:space="preserve"> </w:t>
      </w:r>
      <w:r w:rsidR="0025569D">
        <w:rPr>
          <w:b/>
          <w:szCs w:val="22"/>
        </w:rPr>
        <w:tab/>
      </w:r>
      <w:r w:rsidR="009423E7" w:rsidRPr="002B2AD2">
        <w:rPr>
          <w:b/>
          <w:szCs w:val="22"/>
        </w:rPr>
        <w:tab/>
      </w:r>
      <w:r w:rsidRPr="002B2AD2">
        <w:rPr>
          <w:b/>
          <w:szCs w:val="22"/>
        </w:rPr>
        <w:t>Date of L</w:t>
      </w:r>
      <w:r w:rsidR="009423E7" w:rsidRPr="002B2AD2">
        <w:rPr>
          <w:b/>
          <w:szCs w:val="22"/>
        </w:rPr>
        <w:t xml:space="preserve">esson:  </w:t>
      </w:r>
      <w:r w:rsidRPr="002B2AD2">
        <w:rPr>
          <w:b/>
          <w:szCs w:val="22"/>
        </w:rPr>
        <w:t>__</w:t>
      </w:r>
      <w:r w:rsidR="002B2AD2" w:rsidRPr="002B2AD2">
        <w:rPr>
          <w:b/>
          <w:szCs w:val="22"/>
        </w:rPr>
        <w:t>Class #</w:t>
      </w:r>
      <w:r w:rsidR="00B53AB8">
        <w:rPr>
          <w:b/>
          <w:szCs w:val="22"/>
        </w:rPr>
        <w:t>34</w:t>
      </w:r>
    </w:p>
    <w:p w:rsidR="004B53B9" w:rsidRPr="002B2AD2" w:rsidRDefault="004719C5">
      <w:pPr>
        <w:rPr>
          <w:szCs w:val="22"/>
        </w:rPr>
      </w:pP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8896"/>
      </w:tblGrid>
      <w:tr w:rsidR="00170657" w:rsidRPr="002B2AD2">
        <w:trPr>
          <w:trHeight w:val="1034"/>
        </w:trPr>
        <w:tc>
          <w:tcPr>
            <w:tcW w:w="2268" w:type="dxa"/>
            <w:shd w:val="clear" w:color="auto" w:fill="auto"/>
          </w:tcPr>
          <w:p w:rsidR="00170657" w:rsidRPr="002B2AD2" w:rsidRDefault="00A65127" w:rsidP="005762E5">
            <w:pPr>
              <w:rPr>
                <w:szCs w:val="22"/>
              </w:rPr>
            </w:pPr>
            <w:r w:rsidRPr="002B2AD2">
              <w:rPr>
                <w:b/>
                <w:szCs w:val="22"/>
                <w:u w:val="single"/>
              </w:rPr>
              <w:t>LESSON ESSENTIAL QUESTION</w:t>
            </w:r>
            <w:r w:rsidRPr="002B2AD2">
              <w:rPr>
                <w:szCs w:val="22"/>
              </w:rPr>
              <w:t>:</w:t>
            </w:r>
          </w:p>
          <w:p w:rsidR="00170657" w:rsidRPr="002B2AD2" w:rsidRDefault="004719C5" w:rsidP="00DE16EF">
            <w:pPr>
              <w:jc w:val="right"/>
              <w:rPr>
                <w:szCs w:val="16"/>
              </w:rPr>
            </w:pPr>
          </w:p>
        </w:tc>
        <w:tc>
          <w:tcPr>
            <w:tcW w:w="8896" w:type="dxa"/>
            <w:shd w:val="clear" w:color="auto" w:fill="auto"/>
          </w:tcPr>
          <w:p w:rsidR="00170657" w:rsidRPr="002B2AD2" w:rsidRDefault="004719C5">
            <w:pPr>
              <w:rPr>
                <w:szCs w:val="18"/>
              </w:rPr>
            </w:pPr>
          </w:p>
          <w:p w:rsidR="00FD15B1" w:rsidRPr="002B2AD2" w:rsidRDefault="004719C5">
            <w:pPr>
              <w:rPr>
                <w:szCs w:val="18"/>
              </w:rPr>
            </w:pPr>
          </w:p>
          <w:p w:rsidR="009423E7" w:rsidRPr="002B2AD2" w:rsidRDefault="009423E7" w:rsidP="009423E7">
            <w:pPr>
              <w:pStyle w:val="NormalWeb"/>
              <w:spacing w:before="2" w:after="2"/>
              <w:rPr>
                <w:sz w:val="24"/>
              </w:rPr>
            </w:pPr>
            <w:r w:rsidRPr="002B2AD2">
              <w:rPr>
                <w:color w:val="000000"/>
                <w:sz w:val="24"/>
              </w:rPr>
              <w:t xml:space="preserve">How do we </w:t>
            </w:r>
            <w:r w:rsidR="002B2AD2" w:rsidRPr="002B2AD2">
              <w:rPr>
                <w:color w:val="000000"/>
                <w:sz w:val="24"/>
              </w:rPr>
              <w:t xml:space="preserve">balance human needs and wants with limited natural resources available? </w:t>
            </w:r>
          </w:p>
          <w:p w:rsidR="00FD15B1" w:rsidRPr="002B2AD2" w:rsidRDefault="004719C5">
            <w:pPr>
              <w:rPr>
                <w:szCs w:val="18"/>
              </w:rPr>
            </w:pPr>
          </w:p>
          <w:p w:rsidR="00FD15B1" w:rsidRPr="002B2AD2" w:rsidRDefault="004719C5">
            <w:pPr>
              <w:rPr>
                <w:szCs w:val="18"/>
              </w:rPr>
            </w:pPr>
          </w:p>
          <w:p w:rsidR="00FD15B1" w:rsidRPr="002B2AD2" w:rsidRDefault="004719C5">
            <w:pPr>
              <w:rPr>
                <w:szCs w:val="18"/>
              </w:rPr>
            </w:pPr>
          </w:p>
          <w:p w:rsidR="00FD15B1" w:rsidRPr="002B2AD2" w:rsidRDefault="004719C5">
            <w:pPr>
              <w:rPr>
                <w:szCs w:val="18"/>
              </w:rPr>
            </w:pPr>
          </w:p>
        </w:tc>
      </w:tr>
      <w:tr w:rsidR="00DF631F" w:rsidRPr="002B2AD2">
        <w:trPr>
          <w:trHeight w:val="1007"/>
        </w:trPr>
        <w:tc>
          <w:tcPr>
            <w:tcW w:w="2268" w:type="dxa"/>
            <w:shd w:val="clear" w:color="auto" w:fill="auto"/>
          </w:tcPr>
          <w:p w:rsidR="00DF631F" w:rsidRPr="002B2AD2" w:rsidRDefault="00A65127" w:rsidP="005762E5">
            <w:pPr>
              <w:rPr>
                <w:b/>
                <w:szCs w:val="22"/>
                <w:u w:val="single"/>
              </w:rPr>
            </w:pPr>
            <w:r w:rsidRPr="002B2AD2">
              <w:rPr>
                <w:b/>
                <w:szCs w:val="22"/>
                <w:u w:val="single"/>
              </w:rPr>
              <w:t>STANDARD / LEARNING TARGET:</w:t>
            </w:r>
          </w:p>
        </w:tc>
        <w:tc>
          <w:tcPr>
            <w:tcW w:w="8896" w:type="dxa"/>
            <w:shd w:val="clear" w:color="auto" w:fill="auto"/>
          </w:tcPr>
          <w:p w:rsidR="00B0041C" w:rsidRDefault="00B0041C" w:rsidP="00B0041C">
            <w:r>
              <w:t xml:space="preserve">Objective:  Students will investigate </w:t>
            </w:r>
            <w:r w:rsidR="00A91B5B">
              <w:t xml:space="preserve">human health and the environment.  </w:t>
            </w:r>
          </w:p>
          <w:p w:rsidR="00DF631F" w:rsidRPr="002B2AD2" w:rsidRDefault="004719C5">
            <w:pPr>
              <w:rPr>
                <w:szCs w:val="18"/>
              </w:rPr>
            </w:pPr>
          </w:p>
        </w:tc>
      </w:tr>
      <w:tr w:rsidR="00170657" w:rsidRPr="002B2AD2">
        <w:tc>
          <w:tcPr>
            <w:tcW w:w="2268" w:type="dxa"/>
            <w:shd w:val="clear" w:color="auto" w:fill="auto"/>
          </w:tcPr>
          <w:p w:rsidR="00170657" w:rsidRPr="002B2AD2" w:rsidRDefault="00A65127" w:rsidP="005762E5">
            <w:pPr>
              <w:rPr>
                <w:szCs w:val="22"/>
              </w:rPr>
            </w:pPr>
            <w:r w:rsidRPr="002B2AD2">
              <w:rPr>
                <w:b/>
                <w:szCs w:val="22"/>
                <w:u w:val="single"/>
              </w:rPr>
              <w:t xml:space="preserve"> ACTIVATING STRATEGIES</w:t>
            </w:r>
            <w:r w:rsidRPr="002B2AD2">
              <w:rPr>
                <w:szCs w:val="22"/>
              </w:rPr>
              <w:t>:</w:t>
            </w:r>
          </w:p>
          <w:p w:rsidR="00170657" w:rsidRPr="002B2AD2" w:rsidRDefault="004719C5" w:rsidP="006930A6">
            <w:pPr>
              <w:rPr>
                <w:szCs w:val="16"/>
              </w:rPr>
            </w:pPr>
          </w:p>
          <w:p w:rsidR="006930A6" w:rsidRPr="002B2AD2" w:rsidRDefault="00A65127" w:rsidP="006930A6">
            <w:pPr>
              <w:rPr>
                <w:szCs w:val="16"/>
              </w:rPr>
            </w:pPr>
            <w:r w:rsidRPr="002B2AD2">
              <w:rPr>
                <w:szCs w:val="16"/>
              </w:rPr>
              <w:t>(Anticipatory Set)</w:t>
            </w:r>
          </w:p>
        </w:tc>
        <w:tc>
          <w:tcPr>
            <w:tcW w:w="8896" w:type="dxa"/>
            <w:shd w:val="clear" w:color="auto" w:fill="auto"/>
          </w:tcPr>
          <w:p w:rsidR="006C1B36" w:rsidRDefault="006C1B36" w:rsidP="006C1B36"/>
          <w:p w:rsidR="004719C5" w:rsidRDefault="004719C5" w:rsidP="004719C5">
            <w:pPr>
              <w:widowControl w:val="0"/>
              <w:autoSpaceDE w:val="0"/>
              <w:autoSpaceDN w:val="0"/>
              <w:adjustRightInd w:val="0"/>
            </w:pPr>
            <w:r>
              <w:t>The _________ and __________ were amended in response to the need to test chemicals for their potential to disrupt the endocrine system.</w:t>
            </w:r>
          </w:p>
          <w:p w:rsidR="004719C5" w:rsidRDefault="004719C5" w:rsidP="004719C5">
            <w:pPr>
              <w:widowControl w:val="0"/>
              <w:autoSpaceDE w:val="0"/>
              <w:autoSpaceDN w:val="0"/>
              <w:adjustRightInd w:val="0"/>
            </w:pPr>
          </w:p>
          <w:p w:rsidR="004719C5" w:rsidRDefault="004719C5" w:rsidP="004719C5">
            <w:pPr>
              <w:widowControl w:val="0"/>
              <w:autoSpaceDE w:val="0"/>
              <w:autoSpaceDN w:val="0"/>
              <w:adjustRightInd w:val="0"/>
            </w:pPr>
            <w:r>
              <w:t>a) Endangered Species Act and Fishery Act</w:t>
            </w:r>
          </w:p>
          <w:p w:rsidR="004719C5" w:rsidRDefault="004719C5" w:rsidP="004719C5">
            <w:pPr>
              <w:widowControl w:val="0"/>
              <w:autoSpaceDE w:val="0"/>
              <w:autoSpaceDN w:val="0"/>
              <w:adjustRightInd w:val="0"/>
            </w:pPr>
            <w:r>
              <w:t>b) Food Quality Protection Act and Safe Drinking Water Act</w:t>
            </w:r>
          </w:p>
          <w:p w:rsidR="004719C5" w:rsidRDefault="004719C5" w:rsidP="004719C5">
            <w:pPr>
              <w:widowControl w:val="0"/>
              <w:autoSpaceDE w:val="0"/>
              <w:autoSpaceDN w:val="0"/>
              <w:adjustRightInd w:val="0"/>
            </w:pPr>
            <w:r>
              <w:t>c) 2002 Conservation Act and 2005 Management Act</w:t>
            </w:r>
          </w:p>
          <w:p w:rsidR="004719C5" w:rsidRDefault="004719C5" w:rsidP="004719C5">
            <w:pPr>
              <w:widowControl w:val="0"/>
              <w:autoSpaceDE w:val="0"/>
              <w:autoSpaceDN w:val="0"/>
              <w:adjustRightInd w:val="0"/>
            </w:pPr>
            <w:r>
              <w:t>d) Assessment of Risk Act and Human Protection Act</w:t>
            </w:r>
          </w:p>
          <w:p w:rsidR="004719C5" w:rsidRDefault="004719C5" w:rsidP="004719C5">
            <w:pPr>
              <w:widowControl w:val="0"/>
              <w:autoSpaceDE w:val="0"/>
              <w:autoSpaceDN w:val="0"/>
              <w:adjustRightInd w:val="0"/>
            </w:pPr>
            <w:r>
              <w:t>e) Food and Drug Administration Act and Environmental Protection Act</w:t>
            </w:r>
          </w:p>
          <w:p w:rsidR="004719C5" w:rsidRDefault="004719C5" w:rsidP="004719C5">
            <w:pPr>
              <w:widowControl w:val="0"/>
              <w:autoSpaceDE w:val="0"/>
              <w:autoSpaceDN w:val="0"/>
              <w:adjustRightInd w:val="0"/>
            </w:pPr>
          </w:p>
          <w:p w:rsidR="004719C5" w:rsidRDefault="004719C5" w:rsidP="004719C5">
            <w:pPr>
              <w:widowControl w:val="0"/>
              <w:autoSpaceDE w:val="0"/>
              <w:autoSpaceDN w:val="0"/>
              <w:adjustRightInd w:val="0"/>
            </w:pPr>
            <w:r>
              <w:t>Answer: b</w:t>
            </w:r>
          </w:p>
          <w:p w:rsidR="007E76C0" w:rsidRPr="00B50314" w:rsidRDefault="007E76C0" w:rsidP="007E76C0">
            <w:pPr>
              <w:rPr>
                <w:rFonts w:ascii="Times" w:hAnsi="Times"/>
              </w:rPr>
            </w:pPr>
          </w:p>
          <w:p w:rsidR="00BA3513" w:rsidRDefault="00BA3513" w:rsidP="00F81E4C">
            <w:pPr>
              <w:ind w:left="72" w:firstLine="990"/>
            </w:pPr>
          </w:p>
          <w:p w:rsidR="00FD15B1" w:rsidRPr="002B2AD2" w:rsidRDefault="004719C5">
            <w:pPr>
              <w:rPr>
                <w:szCs w:val="18"/>
              </w:rPr>
            </w:pPr>
          </w:p>
          <w:p w:rsidR="00FD15B1" w:rsidRPr="002B2AD2" w:rsidRDefault="004719C5">
            <w:pPr>
              <w:rPr>
                <w:szCs w:val="18"/>
              </w:rPr>
            </w:pPr>
          </w:p>
        </w:tc>
      </w:tr>
      <w:tr w:rsidR="00170657" w:rsidRPr="002B2AD2">
        <w:tc>
          <w:tcPr>
            <w:tcW w:w="2268" w:type="dxa"/>
            <w:shd w:val="clear" w:color="auto" w:fill="auto"/>
          </w:tcPr>
          <w:p w:rsidR="00170657" w:rsidRPr="002B2AD2" w:rsidRDefault="00A65127" w:rsidP="005762E5">
            <w:pPr>
              <w:rPr>
                <w:szCs w:val="22"/>
              </w:rPr>
            </w:pPr>
            <w:r w:rsidRPr="002B2AD2">
              <w:rPr>
                <w:b/>
                <w:szCs w:val="22"/>
                <w:u w:val="single"/>
              </w:rPr>
              <w:t>KEY VOCABULARY</w:t>
            </w:r>
            <w:r w:rsidRPr="002B2AD2">
              <w:rPr>
                <w:szCs w:val="22"/>
              </w:rPr>
              <w:t>:</w:t>
            </w:r>
          </w:p>
          <w:p w:rsidR="00170657" w:rsidRPr="002B2AD2" w:rsidRDefault="004719C5" w:rsidP="00DE16EF">
            <w:pPr>
              <w:jc w:val="right"/>
              <w:rPr>
                <w:szCs w:val="16"/>
              </w:rPr>
            </w:pPr>
          </w:p>
        </w:tc>
        <w:tc>
          <w:tcPr>
            <w:tcW w:w="8896" w:type="dxa"/>
            <w:shd w:val="clear" w:color="auto" w:fill="auto"/>
          </w:tcPr>
          <w:p w:rsidR="00170657" w:rsidRPr="002B2AD2" w:rsidRDefault="004719C5">
            <w:pPr>
              <w:rPr>
                <w:szCs w:val="18"/>
              </w:rPr>
            </w:pPr>
          </w:p>
          <w:p w:rsidR="00FD15B1" w:rsidRPr="002B2AD2" w:rsidRDefault="004719C5">
            <w:pPr>
              <w:rPr>
                <w:szCs w:val="18"/>
              </w:rPr>
            </w:pPr>
          </w:p>
          <w:p w:rsidR="00FD15B1" w:rsidRPr="002B2AD2" w:rsidRDefault="00A91B5B">
            <w:pPr>
              <w:rPr>
                <w:szCs w:val="18"/>
              </w:rPr>
            </w:pPr>
            <w:r>
              <w:rPr>
                <w:rStyle w:val="unitconceptvocab"/>
              </w:rPr>
              <w:t>Human health, toxicity, LD50, dose, BMI</w:t>
            </w:r>
          </w:p>
          <w:p w:rsidR="00FD15B1" w:rsidRPr="002B2AD2" w:rsidRDefault="004719C5">
            <w:pPr>
              <w:rPr>
                <w:szCs w:val="18"/>
              </w:rPr>
            </w:pPr>
          </w:p>
          <w:p w:rsidR="00FD15B1" w:rsidRPr="002B2AD2" w:rsidRDefault="004719C5">
            <w:pPr>
              <w:rPr>
                <w:szCs w:val="18"/>
              </w:rPr>
            </w:pPr>
          </w:p>
          <w:p w:rsidR="00FD15B1" w:rsidRPr="002B2AD2" w:rsidRDefault="004719C5">
            <w:pPr>
              <w:rPr>
                <w:szCs w:val="18"/>
              </w:rPr>
            </w:pPr>
          </w:p>
        </w:tc>
      </w:tr>
      <w:tr w:rsidR="00DF631F" w:rsidRPr="002B2AD2">
        <w:trPr>
          <w:trHeight w:val="935"/>
        </w:trPr>
        <w:tc>
          <w:tcPr>
            <w:tcW w:w="2268" w:type="dxa"/>
            <w:shd w:val="clear" w:color="auto" w:fill="auto"/>
          </w:tcPr>
          <w:p w:rsidR="00DF631F" w:rsidRPr="002B2AD2" w:rsidRDefault="00A65127" w:rsidP="005762E5">
            <w:pPr>
              <w:rPr>
                <w:b/>
                <w:szCs w:val="22"/>
                <w:u w:val="single"/>
              </w:rPr>
            </w:pPr>
            <w:r w:rsidRPr="002B2AD2">
              <w:rPr>
                <w:b/>
                <w:szCs w:val="22"/>
                <w:u w:val="single"/>
              </w:rPr>
              <w:t>RESOURCES:</w:t>
            </w:r>
          </w:p>
        </w:tc>
        <w:tc>
          <w:tcPr>
            <w:tcW w:w="8896" w:type="dxa"/>
            <w:shd w:val="clear" w:color="auto" w:fill="auto"/>
          </w:tcPr>
          <w:p w:rsidR="009423E7" w:rsidRPr="002B2AD2" w:rsidRDefault="009423E7">
            <w:pPr>
              <w:rPr>
                <w:szCs w:val="18"/>
              </w:rPr>
            </w:pPr>
          </w:p>
          <w:p w:rsidR="00DF631F" w:rsidRPr="002B2AD2" w:rsidRDefault="009423E7">
            <w:pPr>
              <w:rPr>
                <w:szCs w:val="18"/>
              </w:rPr>
            </w:pPr>
            <w:r w:rsidRPr="002B2AD2">
              <w:rPr>
                <w:szCs w:val="18"/>
              </w:rPr>
              <w:t xml:space="preserve">Teacher slide show, demonstration, and lecture.  </w:t>
            </w:r>
          </w:p>
        </w:tc>
      </w:tr>
      <w:tr w:rsidR="002B2AD2" w:rsidRPr="002B2AD2">
        <w:trPr>
          <w:trHeight w:val="3932"/>
        </w:trPr>
        <w:tc>
          <w:tcPr>
            <w:tcW w:w="2268" w:type="dxa"/>
            <w:shd w:val="clear" w:color="auto" w:fill="auto"/>
          </w:tcPr>
          <w:p w:rsidR="002B2AD2" w:rsidRPr="002B2AD2" w:rsidRDefault="002B2AD2" w:rsidP="007803BE">
            <w:pPr>
              <w:rPr>
                <w:szCs w:val="22"/>
              </w:rPr>
            </w:pPr>
            <w:r w:rsidRPr="002B2AD2">
              <w:rPr>
                <w:b/>
                <w:szCs w:val="22"/>
                <w:u w:val="single"/>
              </w:rPr>
              <w:t>TEACHING STRATEGIES</w:t>
            </w:r>
            <w:r w:rsidRPr="002B2AD2">
              <w:rPr>
                <w:szCs w:val="22"/>
              </w:rPr>
              <w:t>:</w:t>
            </w:r>
          </w:p>
          <w:p w:rsidR="002B2AD2" w:rsidRPr="002B2AD2" w:rsidRDefault="002B2AD2" w:rsidP="00DE16EF">
            <w:pPr>
              <w:jc w:val="right"/>
              <w:rPr>
                <w:szCs w:val="16"/>
              </w:rPr>
            </w:pPr>
          </w:p>
        </w:tc>
        <w:tc>
          <w:tcPr>
            <w:tcW w:w="8896" w:type="dxa"/>
            <w:shd w:val="clear" w:color="auto" w:fill="auto"/>
          </w:tcPr>
          <w:p w:rsidR="00B0041C" w:rsidRDefault="00B0041C" w:rsidP="00B0041C"/>
          <w:p w:rsidR="004719C5" w:rsidRDefault="004719C5" w:rsidP="008616A3">
            <w:r>
              <w:t>Students work in small groups to complete human survivorship lab and graphs.  When done, complete slides for chapter 8.</w:t>
            </w:r>
          </w:p>
          <w:p w:rsidR="004719C5" w:rsidRDefault="004719C5" w:rsidP="008616A3"/>
          <w:p w:rsidR="00B0041C" w:rsidRPr="00081289" w:rsidRDefault="004719C5" w:rsidP="008616A3">
            <w:pPr>
              <w:rPr>
                <w:sz w:val="28"/>
              </w:rPr>
            </w:pPr>
            <w:r>
              <w:t>Quiz next class.</w:t>
            </w:r>
          </w:p>
          <w:p w:rsidR="002B2AD2" w:rsidRPr="002B2AD2" w:rsidRDefault="002B2AD2" w:rsidP="006C1B36"/>
        </w:tc>
      </w:tr>
      <w:tr w:rsidR="002B2AD2" w:rsidRPr="002B2AD2">
        <w:tc>
          <w:tcPr>
            <w:tcW w:w="2268" w:type="dxa"/>
            <w:shd w:val="clear" w:color="auto" w:fill="auto"/>
          </w:tcPr>
          <w:p w:rsidR="002B2AD2" w:rsidRPr="002B2AD2" w:rsidRDefault="002B2AD2" w:rsidP="005762E5">
            <w:pPr>
              <w:rPr>
                <w:b/>
                <w:szCs w:val="22"/>
                <w:u w:val="single"/>
              </w:rPr>
            </w:pPr>
            <w:r w:rsidRPr="002B2AD2">
              <w:rPr>
                <w:b/>
                <w:szCs w:val="22"/>
                <w:u w:val="single"/>
              </w:rPr>
              <w:t>EXTENDED THINKING ACTIVITY  / ASSIGNMENT:</w:t>
            </w:r>
          </w:p>
        </w:tc>
        <w:tc>
          <w:tcPr>
            <w:tcW w:w="8896" w:type="dxa"/>
            <w:shd w:val="clear" w:color="auto" w:fill="auto"/>
          </w:tcPr>
          <w:p w:rsidR="00BA3513" w:rsidRDefault="004719C5" w:rsidP="00BA3513">
            <w:r>
              <w:t>Quiz next class</w:t>
            </w:r>
          </w:p>
          <w:p w:rsidR="002B2AD2" w:rsidRPr="002B2AD2" w:rsidRDefault="002B2AD2" w:rsidP="00BA3513">
            <w:pPr>
              <w:pStyle w:val="BodyText"/>
              <w:tabs>
                <w:tab w:val="clear" w:pos="260"/>
                <w:tab w:val="clear" w:pos="620"/>
                <w:tab w:val="clear" w:pos="980"/>
                <w:tab w:val="clear" w:pos="1340"/>
                <w:tab w:val="clear" w:pos="1700"/>
                <w:tab w:val="clear" w:pos="2060"/>
                <w:tab w:val="clear" w:pos="2340"/>
                <w:tab w:val="clear" w:pos="2600"/>
                <w:tab w:val="clear" w:pos="2880"/>
                <w:tab w:val="clear" w:pos="3140"/>
              </w:tabs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B2AD2" w:rsidRPr="002B2AD2">
        <w:tc>
          <w:tcPr>
            <w:tcW w:w="2268" w:type="dxa"/>
            <w:shd w:val="clear" w:color="auto" w:fill="auto"/>
          </w:tcPr>
          <w:p w:rsidR="002B2AD2" w:rsidRPr="002B2AD2" w:rsidRDefault="002B2AD2" w:rsidP="006930A6">
            <w:pPr>
              <w:rPr>
                <w:szCs w:val="16"/>
              </w:rPr>
            </w:pPr>
            <w:r w:rsidRPr="002B2AD2">
              <w:rPr>
                <w:b/>
                <w:szCs w:val="22"/>
                <w:u w:val="single"/>
              </w:rPr>
              <w:t>SUMMARIZATION/ CLOSURE:</w:t>
            </w:r>
          </w:p>
        </w:tc>
        <w:tc>
          <w:tcPr>
            <w:tcW w:w="8896" w:type="dxa"/>
            <w:shd w:val="clear" w:color="auto" w:fill="auto"/>
          </w:tcPr>
          <w:p w:rsidR="002B2AD2" w:rsidRPr="002B2AD2" w:rsidRDefault="002B2AD2" w:rsidP="00F81E4C">
            <w:pPr>
              <w:ind w:left="522" w:firstLine="432"/>
              <w:rPr>
                <w:szCs w:val="18"/>
              </w:rPr>
            </w:pPr>
          </w:p>
          <w:p w:rsidR="006C1B36" w:rsidRDefault="006C1B36" w:rsidP="006C1B36"/>
          <w:p w:rsidR="006C1B36" w:rsidRDefault="006C1B36" w:rsidP="006C1B36"/>
          <w:p w:rsidR="0031045A" w:rsidRDefault="00A91B5B" w:rsidP="0031045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Theme="minorHAnsi"/>
              </w:rPr>
              <w:t xml:space="preserve">What toxins are in the environment? </w:t>
            </w:r>
          </w:p>
          <w:p w:rsidR="0031045A" w:rsidRDefault="0031045A" w:rsidP="0031045A">
            <w:pPr>
              <w:widowControl w:val="0"/>
              <w:autoSpaceDE w:val="0"/>
              <w:autoSpaceDN w:val="0"/>
              <w:adjustRightInd w:val="0"/>
            </w:pPr>
          </w:p>
          <w:p w:rsidR="00FB4FC5" w:rsidRDefault="00FB4FC5" w:rsidP="00FB4FC5"/>
          <w:p w:rsidR="002B2AD2" w:rsidRPr="002B2AD2" w:rsidRDefault="002B2AD2">
            <w:pPr>
              <w:rPr>
                <w:szCs w:val="18"/>
              </w:rPr>
            </w:pPr>
          </w:p>
          <w:p w:rsidR="002B2AD2" w:rsidRPr="002B2AD2" w:rsidRDefault="002B2AD2">
            <w:pPr>
              <w:rPr>
                <w:szCs w:val="18"/>
              </w:rPr>
            </w:pPr>
          </w:p>
        </w:tc>
      </w:tr>
    </w:tbl>
    <w:p w:rsidR="004B53B9" w:rsidRPr="002B2AD2" w:rsidRDefault="004719C5" w:rsidP="006930A6">
      <w:pPr>
        <w:rPr>
          <w:szCs w:val="22"/>
        </w:rPr>
      </w:pPr>
    </w:p>
    <w:sectPr w:rsidR="004B53B9" w:rsidRPr="002B2AD2" w:rsidSect="00DF631F">
      <w:pgSz w:w="12240" w:h="15840"/>
      <w:pgMar w:top="720" w:right="864" w:bottom="864" w:left="86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A45"/>
    <w:multiLevelType w:val="hybridMultilevel"/>
    <w:tmpl w:val="201E6D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AC59E2"/>
    <w:multiLevelType w:val="hybridMultilevel"/>
    <w:tmpl w:val="CE10D296"/>
    <w:lvl w:ilvl="0" w:tplc="C8444E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3B545C7"/>
    <w:multiLevelType w:val="hybridMultilevel"/>
    <w:tmpl w:val="45C40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F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9A4056"/>
    <w:multiLevelType w:val="hybridMultilevel"/>
    <w:tmpl w:val="BB94CB74"/>
    <w:lvl w:ilvl="0" w:tplc="9E1AA878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61775C"/>
    <w:multiLevelType w:val="hybridMultilevel"/>
    <w:tmpl w:val="2186550C"/>
    <w:lvl w:ilvl="0" w:tplc="703661F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7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423E7"/>
    <w:rsid w:val="0005198A"/>
    <w:rsid w:val="000650CD"/>
    <w:rsid w:val="00081289"/>
    <w:rsid w:val="000C3F70"/>
    <w:rsid w:val="000E6551"/>
    <w:rsid w:val="001402B8"/>
    <w:rsid w:val="001B66F5"/>
    <w:rsid w:val="001C6B45"/>
    <w:rsid w:val="0025569D"/>
    <w:rsid w:val="002A082F"/>
    <w:rsid w:val="002B2AD2"/>
    <w:rsid w:val="002B69EF"/>
    <w:rsid w:val="002D65C7"/>
    <w:rsid w:val="0031045A"/>
    <w:rsid w:val="00332830"/>
    <w:rsid w:val="004719C5"/>
    <w:rsid w:val="00492B72"/>
    <w:rsid w:val="004D5202"/>
    <w:rsid w:val="004F3C4E"/>
    <w:rsid w:val="005015BB"/>
    <w:rsid w:val="00506BCE"/>
    <w:rsid w:val="005F36AB"/>
    <w:rsid w:val="006C1B36"/>
    <w:rsid w:val="006D5921"/>
    <w:rsid w:val="007C614F"/>
    <w:rsid w:val="007E1AA6"/>
    <w:rsid w:val="007E76C0"/>
    <w:rsid w:val="007F3337"/>
    <w:rsid w:val="007F6BA1"/>
    <w:rsid w:val="008078C1"/>
    <w:rsid w:val="008616A3"/>
    <w:rsid w:val="008C07FC"/>
    <w:rsid w:val="008C144A"/>
    <w:rsid w:val="009423E7"/>
    <w:rsid w:val="00945CE6"/>
    <w:rsid w:val="00961911"/>
    <w:rsid w:val="00A02911"/>
    <w:rsid w:val="00A56B7F"/>
    <w:rsid w:val="00A65127"/>
    <w:rsid w:val="00A91B5B"/>
    <w:rsid w:val="00AE02AE"/>
    <w:rsid w:val="00AE0E78"/>
    <w:rsid w:val="00B0041C"/>
    <w:rsid w:val="00B53AB8"/>
    <w:rsid w:val="00BA3513"/>
    <w:rsid w:val="00BC41DC"/>
    <w:rsid w:val="00BD37C6"/>
    <w:rsid w:val="00BD5D60"/>
    <w:rsid w:val="00BF61E7"/>
    <w:rsid w:val="00C4617F"/>
    <w:rsid w:val="00C72E3B"/>
    <w:rsid w:val="00D51476"/>
    <w:rsid w:val="00D5384C"/>
    <w:rsid w:val="00D70C6D"/>
    <w:rsid w:val="00DB26CB"/>
    <w:rsid w:val="00EE006E"/>
    <w:rsid w:val="00EE769E"/>
    <w:rsid w:val="00F14D6B"/>
    <w:rsid w:val="00F81E4C"/>
    <w:rsid w:val="00FB4FC5"/>
    <w:rsid w:val="00FD2102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DD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170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423E7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unitobjectiverankedessential">
    <w:name w:val="unit_objective ranked_essential"/>
    <w:basedOn w:val="DefaultParagraphFont"/>
    <w:rsid w:val="009423E7"/>
  </w:style>
  <w:style w:type="character" w:customStyle="1" w:styleId="objseparator">
    <w:name w:val="obj_separator"/>
    <w:basedOn w:val="DefaultParagraphFont"/>
    <w:rsid w:val="009423E7"/>
  </w:style>
  <w:style w:type="character" w:customStyle="1" w:styleId="unitobjectiverankedimportant">
    <w:name w:val="unit_objective ranked_important"/>
    <w:basedOn w:val="DefaultParagraphFont"/>
    <w:rsid w:val="009423E7"/>
  </w:style>
  <w:style w:type="character" w:customStyle="1" w:styleId="unitobjectiverankedcompact">
    <w:name w:val="unit_objective ranked_compact"/>
    <w:basedOn w:val="DefaultParagraphFont"/>
    <w:rsid w:val="009423E7"/>
  </w:style>
  <w:style w:type="character" w:customStyle="1" w:styleId="unitconceptvocab">
    <w:name w:val="unit_concept_vocab"/>
    <w:basedOn w:val="DefaultParagraphFont"/>
    <w:rsid w:val="009423E7"/>
  </w:style>
  <w:style w:type="paragraph" w:styleId="BodyText">
    <w:name w:val="Body Text"/>
    <w:basedOn w:val="Normal"/>
    <w:link w:val="BodyTextChar"/>
    <w:rsid w:val="002B2AD2"/>
    <w:pPr>
      <w:tabs>
        <w:tab w:val="left" w:pos="260"/>
        <w:tab w:val="left" w:pos="620"/>
        <w:tab w:val="left" w:pos="980"/>
        <w:tab w:val="left" w:pos="1340"/>
        <w:tab w:val="left" w:pos="1700"/>
        <w:tab w:val="left" w:pos="2060"/>
        <w:tab w:val="left" w:pos="2340"/>
        <w:tab w:val="left" w:pos="2600"/>
        <w:tab w:val="left" w:pos="2880"/>
        <w:tab w:val="left" w:pos="3140"/>
      </w:tabs>
      <w:ind w:right="-90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2B2AD2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BA35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wagner_v:Desktop: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Template.dotx</Template>
  <TotalTime>2</TotalTime>
  <Pages>2</Pages>
  <Words>145</Words>
  <Characters>829</Characters>
  <Application>Microsoft Macintosh Word</Application>
  <DocSecurity>0</DocSecurity>
  <Lines>6</Lines>
  <Paragraphs>1</Paragraphs>
  <ScaleCrop>false</ScaleCrop>
  <Company>GCSD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Learning-Focused Strategies</dc:title>
  <dc:subject/>
  <dc:creator>Van Wagner</dc:creator>
  <cp:keywords/>
  <dc:description/>
  <cp:lastModifiedBy>Van Wagner</cp:lastModifiedBy>
  <cp:revision>3</cp:revision>
  <cp:lastPrinted>2012-11-05T15:15:00Z</cp:lastPrinted>
  <dcterms:created xsi:type="dcterms:W3CDTF">2012-12-05T18:26:00Z</dcterms:created>
  <dcterms:modified xsi:type="dcterms:W3CDTF">2012-12-05T18:27:00Z</dcterms:modified>
</cp:coreProperties>
</file>